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CCC036" w14:textId="32BC758F" w:rsidR="00555AEA" w:rsidRPr="007D0B1C" w:rsidRDefault="005338BE" w:rsidP="00555AEA">
      <w:pPr>
        <w:autoSpaceDE w:val="0"/>
        <w:autoSpaceDN w:val="0"/>
        <w:adjustRightInd w:val="0"/>
        <w:rPr>
          <w:rFonts w:ascii="Arial" w:hAnsi="Arial" w:cs="Arial"/>
          <w:b/>
          <w:color w:val="000000"/>
        </w:rPr>
      </w:pPr>
      <w:r w:rsidRPr="007D0B1C">
        <w:rPr>
          <w:rFonts w:ascii="Arial" w:hAnsi="Arial" w:cs="Arial"/>
          <w:b/>
          <w:color w:val="000000"/>
        </w:rPr>
        <w:t>3</w:t>
      </w:r>
      <w:r w:rsidR="00555AEA" w:rsidRPr="007D0B1C">
        <w:rPr>
          <w:rFonts w:ascii="Arial" w:hAnsi="Arial" w:cs="Arial"/>
          <w:b/>
          <w:color w:val="000000"/>
        </w:rPr>
        <w:t>.sz. dokumentum</w:t>
      </w:r>
    </w:p>
    <w:p w14:paraId="55902EE1" w14:textId="77777777" w:rsidR="00555AEA" w:rsidRPr="007D0B1C" w:rsidRDefault="00555AEA" w:rsidP="00555AEA">
      <w:pPr>
        <w:autoSpaceDE w:val="0"/>
        <w:autoSpaceDN w:val="0"/>
        <w:adjustRightInd w:val="0"/>
        <w:rPr>
          <w:rFonts w:ascii="Arial" w:hAnsi="Arial" w:cs="Arial"/>
          <w:color w:val="000000"/>
          <w:sz w:val="28"/>
          <w:szCs w:val="28"/>
        </w:rPr>
      </w:pPr>
    </w:p>
    <w:p w14:paraId="477A99E4" w14:textId="77777777" w:rsidR="005338BE" w:rsidRPr="007D0B1C" w:rsidRDefault="005338BE" w:rsidP="005338BE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  <w:r w:rsidRPr="007D0B1C">
        <w:rPr>
          <w:rFonts w:ascii="Arial" w:hAnsi="Arial" w:cs="Arial"/>
          <w:color w:val="000000"/>
        </w:rPr>
        <w:t>Tisztelt Mentor Kolléga!</w:t>
      </w:r>
    </w:p>
    <w:p w14:paraId="456EA8E1" w14:textId="77777777" w:rsidR="005338BE" w:rsidRPr="007D0B1C" w:rsidRDefault="005338BE" w:rsidP="005338BE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14:paraId="41518C8A" w14:textId="77777777" w:rsidR="005338BE" w:rsidRPr="007D0B1C" w:rsidRDefault="005338BE" w:rsidP="005338BE">
      <w:pPr>
        <w:autoSpaceDE w:val="0"/>
        <w:autoSpaceDN w:val="0"/>
        <w:adjustRightInd w:val="0"/>
        <w:jc w:val="center"/>
        <w:rPr>
          <w:rFonts w:ascii="Arial" w:hAnsi="Arial" w:cs="Arial"/>
          <w:color w:val="000000"/>
        </w:rPr>
      </w:pPr>
    </w:p>
    <w:p w14:paraId="70896AF0" w14:textId="369A1A01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 Soproni Egyetem Benedek Elek Pedagógiai Kar tanári MA szakos hallgatói a 202</w:t>
      </w:r>
      <w:r w:rsidR="003018D6">
        <w:rPr>
          <w:rFonts w:ascii="Arial" w:hAnsi="Arial" w:cs="Arial"/>
          <w:color w:val="000000"/>
          <w:sz w:val="22"/>
          <w:szCs w:val="22"/>
        </w:rPr>
        <w:t>4</w:t>
      </w:r>
      <w:r w:rsidRPr="007D0B1C">
        <w:rPr>
          <w:rFonts w:ascii="Arial" w:hAnsi="Arial" w:cs="Arial"/>
          <w:color w:val="000000"/>
          <w:sz w:val="22"/>
          <w:szCs w:val="22"/>
        </w:rPr>
        <w:t>/2</w:t>
      </w:r>
      <w:r w:rsidR="003018D6">
        <w:rPr>
          <w:rFonts w:ascii="Arial" w:hAnsi="Arial" w:cs="Arial"/>
          <w:color w:val="000000"/>
          <w:sz w:val="22"/>
          <w:szCs w:val="22"/>
        </w:rPr>
        <w:t>5</w:t>
      </w:r>
      <w:r w:rsidRPr="007D0B1C">
        <w:rPr>
          <w:rFonts w:ascii="Arial" w:hAnsi="Arial" w:cs="Arial"/>
          <w:color w:val="000000"/>
          <w:sz w:val="22"/>
          <w:szCs w:val="22"/>
        </w:rPr>
        <w:t>-</w:t>
      </w:r>
      <w:r w:rsidR="003018D6">
        <w:rPr>
          <w:rFonts w:ascii="Arial" w:hAnsi="Arial" w:cs="Arial"/>
          <w:color w:val="000000"/>
          <w:sz w:val="22"/>
          <w:szCs w:val="22"/>
        </w:rPr>
        <w:t>ö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s tanév </w:t>
      </w:r>
      <w:r w:rsidR="008D19EE">
        <w:rPr>
          <w:rFonts w:ascii="Arial" w:hAnsi="Arial" w:cs="Arial"/>
          <w:color w:val="000000"/>
          <w:sz w:val="22"/>
          <w:szCs w:val="22"/>
        </w:rPr>
        <w:t>I</w:t>
      </w:r>
      <w:r w:rsidR="00B62A67">
        <w:rPr>
          <w:rFonts w:ascii="Arial" w:hAnsi="Arial" w:cs="Arial"/>
          <w:color w:val="000000"/>
          <w:sz w:val="22"/>
          <w:szCs w:val="22"/>
        </w:rPr>
        <w:t>I</w:t>
      </w:r>
      <w:r w:rsidRPr="007D0B1C">
        <w:rPr>
          <w:rFonts w:ascii="Arial" w:hAnsi="Arial" w:cs="Arial"/>
          <w:color w:val="000000"/>
          <w:sz w:val="22"/>
          <w:szCs w:val="22"/>
        </w:rPr>
        <w:t>. félévében teljesítik összefügg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egyéni gyakorlatukat.</w:t>
      </w:r>
    </w:p>
    <w:p w14:paraId="62D86D1A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 xml:space="preserve">Az egyetem oktatóival és a </w:t>
      </w:r>
      <w:r w:rsidRPr="007D0B1C">
        <w:rPr>
          <w:rFonts w:ascii="Arial" w:hAnsi="Arial" w:cs="Arial"/>
          <w:b/>
          <w:bCs/>
          <w:sz w:val="22"/>
          <w:szCs w:val="22"/>
        </w:rPr>
        <w:t xml:space="preserve">Tanárképző Központtal </w:t>
      </w:r>
      <w:r w:rsidRPr="007D0B1C">
        <w:rPr>
          <w:rFonts w:ascii="Arial" w:hAnsi="Arial" w:cs="Arial"/>
          <w:color w:val="000000"/>
          <w:sz w:val="22"/>
          <w:szCs w:val="22"/>
        </w:rPr>
        <w:t>történ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egyeztetés alapján iskolájának igazgatója / a kar dékánja Önt jelölte a végz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s hallgató/k összefügg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iskolai gyakorlatának mentorálására.</w:t>
      </w:r>
    </w:p>
    <w:p w14:paraId="23DE5849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23EDBA32" w14:textId="29E12F7B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 xml:space="preserve">A gyakorlat a </w:t>
      </w:r>
      <w:r w:rsidRPr="007D0B1C">
        <w:rPr>
          <w:rFonts w:ascii="Arial" w:hAnsi="Arial" w:cs="Arial"/>
          <w:b/>
          <w:bCs/>
          <w:sz w:val="22"/>
          <w:szCs w:val="22"/>
        </w:rPr>
        <w:t>Tanárképző Központ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 irányításával történik. A gyakorlat elvégzéséhez szükséges dokumentumokat (jegyz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könyv és igazoló lap) a hallgató fogja eljuttatni </w:t>
      </w:r>
      <w:proofErr w:type="gramStart"/>
      <w:r w:rsidRPr="007D0B1C">
        <w:rPr>
          <w:rFonts w:ascii="Arial" w:hAnsi="Arial" w:cs="Arial"/>
          <w:color w:val="000000"/>
          <w:sz w:val="22"/>
          <w:szCs w:val="22"/>
        </w:rPr>
        <w:t>Önhöz</w:t>
      </w:r>
      <w:proofErr w:type="gramEnd"/>
      <w:r w:rsidRPr="007D0B1C">
        <w:rPr>
          <w:rFonts w:ascii="Arial" w:hAnsi="Arial" w:cs="Arial"/>
          <w:color w:val="000000"/>
          <w:sz w:val="22"/>
          <w:szCs w:val="22"/>
        </w:rPr>
        <w:t xml:space="preserve"> illetve a honlapunkról letölthet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a mesterképzés linkr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l </w:t>
      </w:r>
      <w:hyperlink r:id="rId7" w:history="1">
        <w:r w:rsidR="003018D6" w:rsidRPr="00466A2B">
          <w:rPr>
            <w:rStyle w:val="Hiperhivatkozs"/>
            <w:rFonts w:ascii="Arial" w:hAnsi="Arial" w:cs="Arial"/>
            <w:sz w:val="22"/>
            <w:szCs w:val="22"/>
          </w:rPr>
          <w:t>http://bpk.uni-sopron.hu/oegy</w:t>
        </w:r>
      </w:hyperlink>
      <w:r w:rsidRPr="007D0B1C">
        <w:rPr>
          <w:rFonts w:ascii="Arial" w:hAnsi="Arial" w:cs="Arial"/>
          <w:color w:val="000000"/>
          <w:sz w:val="22"/>
          <w:szCs w:val="22"/>
        </w:rPr>
        <w:t>. A dokumentumok értelmezéséhez és kitöltéséhez az alábbiakat ajánlom szíves figyelmébe:</w:t>
      </w:r>
    </w:p>
    <w:p w14:paraId="720CC330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6EA8FD06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7D0B1C">
        <w:rPr>
          <w:rFonts w:ascii="Arial" w:hAnsi="Arial" w:cs="Arial"/>
          <w:b/>
          <w:bCs/>
          <w:color w:val="000000"/>
          <w:sz w:val="22"/>
          <w:szCs w:val="22"/>
        </w:rPr>
        <w:t>A szakmai gyakorlat célja</w:t>
      </w:r>
    </w:p>
    <w:p w14:paraId="63FFC14B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Az általános tanári és a konkrét szakterületi szakképzettséghez kapcsolódó gyakorlati ismeretek és kompetenciák megszerzése (pl. tanórára való felkészülés, óratervezés, óravezetés, tanári szerepkörök, pedagógiai mérések és kísérletek), a munkahely világával való ismerkedés (iskolai élet, iskolavezetés, szül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kkel való kommunikáció), valamint a hallgatók kés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bbi munkájuk hatékonysága érdekében szerezzenek alapjártasságot a tanítási és tanulási, illetve nevelési folyamatok értékelésében, fejlesztésében és kutatásában a szakmai gyakorlat el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írt formái szerint.</w:t>
      </w:r>
    </w:p>
    <w:p w14:paraId="65A74CA9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Így a féléves, összefügg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szakmai gyakorlat célja nem pusztán a szaktárgy tanításának további gyakorlása, hanem – a közoktatás jelenlegi fejlesztési folyamataihoz kapcsolódva - az iskola és benne a tanár komplex oktatási-nevelési feladatrendszerének elsajátítása, illetve az iskolát körülvev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társadalmi, jogszabályi környezet, valamint a szakszolgálatok és a szakmai szolgáltató intézmények megismerése a közoktatás terepviszonyai között. A részletek megtalálhatóak az Összefügg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gyakorlat jegyz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könyvében.</w:t>
      </w:r>
    </w:p>
    <w:p w14:paraId="5E34D73E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2C325C49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7D0B1C">
        <w:rPr>
          <w:rFonts w:ascii="Arial" w:hAnsi="Arial" w:cs="Arial"/>
          <w:b/>
          <w:bCs/>
          <w:color w:val="000000"/>
          <w:sz w:val="22"/>
          <w:szCs w:val="22"/>
        </w:rPr>
        <w:t>A gyakorlat leírása</w:t>
      </w:r>
    </w:p>
    <w:p w14:paraId="230B328A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F9E9FB0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 gyakorlat partnerintézményben teljesítend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része három egységb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l tev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dik össze:</w:t>
      </w:r>
    </w:p>
    <w:p w14:paraId="03610EB0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3D7D3135" w14:textId="77777777" w:rsidR="005338BE" w:rsidRPr="007D0B1C" w:rsidRDefault="005338BE" w:rsidP="005338BE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D0B1C">
        <w:rPr>
          <w:rFonts w:ascii="Arial" w:hAnsi="Arial" w:cs="Arial"/>
          <w:b/>
          <w:bCs/>
          <w:color w:val="000000"/>
        </w:rPr>
        <w:t>Szaktárgy tanításával kapcsolatos tevékenységek</w:t>
      </w:r>
    </w:p>
    <w:p w14:paraId="06D58BBC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495E57BB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  <w:r w:rsidRPr="007D0B1C">
        <w:rPr>
          <w:rFonts w:ascii="Arial" w:hAnsi="Arial" w:cs="Arial"/>
          <w:i/>
          <w:iCs/>
          <w:color w:val="000000"/>
          <w:sz w:val="22"/>
          <w:szCs w:val="22"/>
        </w:rPr>
        <w:t xml:space="preserve">A hallgatónak az Önnek bemutatott határozatban meghatározott óraszámban (16 vagy 32) kell tanítania a szaktárgyát. Ezt kell dokumentálni az </w:t>
      </w:r>
      <w:r w:rsidRPr="007D0B1C">
        <w:rPr>
          <w:rFonts w:ascii="Arial" w:hAnsi="Arial" w:cs="Arial"/>
          <w:b/>
          <w:i/>
          <w:iCs/>
          <w:color w:val="000000"/>
          <w:sz w:val="22"/>
          <w:szCs w:val="22"/>
        </w:rPr>
        <w:t>igazoló lapon</w:t>
      </w:r>
      <w:r w:rsidRPr="007D0B1C">
        <w:rPr>
          <w:rFonts w:ascii="Arial" w:hAnsi="Arial" w:cs="Arial"/>
          <w:i/>
          <w:iCs/>
          <w:color w:val="000000"/>
          <w:sz w:val="22"/>
          <w:szCs w:val="22"/>
        </w:rPr>
        <w:t xml:space="preserve"> (5. sz. dokumentum)</w:t>
      </w:r>
    </w:p>
    <w:p w14:paraId="43586FC2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i/>
          <w:iCs/>
          <w:color w:val="000000"/>
          <w:sz w:val="22"/>
          <w:szCs w:val="22"/>
        </w:rPr>
      </w:pPr>
    </w:p>
    <w:p w14:paraId="32C4429D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Ezen felül az alábbi tevékenységeket kell elvégezni: hospitálás a mentor óráin és más szakórákon a mentor által megállapított id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keretben; tanítási órán kívüli, de a szaktárgy tanításához szorosan kapcsolódó iskolai feladatok ellátása (korrepetálás, szakköri tevékenységben való részvétel, projektmunka segítése, tehetséggondozás, stb.); felkészülés az órákra, az órákat követ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önelemzés-önértékelésre, és gyakorlatvezet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i mentori megbeszélésre; tanórán kívüli szaktárgyi tevékenységek (pl. ellen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rz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feladatok összeállítása, szemléltet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anyagok gy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ű</w:t>
      </w:r>
      <w:r w:rsidRPr="007D0B1C">
        <w:rPr>
          <w:rFonts w:ascii="Arial" w:hAnsi="Arial" w:cs="Arial"/>
          <w:color w:val="000000"/>
          <w:sz w:val="22"/>
          <w:szCs w:val="22"/>
        </w:rPr>
        <w:t>jtése, internetes források feltárása stb.)</w:t>
      </w:r>
    </w:p>
    <w:p w14:paraId="2E3C5269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5B3243A9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Az A) pontban felsorolt tevékenységeket a mentor érdemjeggyel értékeli a gyakorlat</w:t>
      </w:r>
    </w:p>
    <w:p w14:paraId="325A891B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 xml:space="preserve">végén az </w:t>
      </w:r>
      <w:r w:rsidRPr="007D0B1C">
        <w:rPr>
          <w:rFonts w:ascii="Arial" w:hAnsi="Arial" w:cs="Arial"/>
          <w:b/>
          <w:color w:val="000000"/>
          <w:sz w:val="22"/>
          <w:szCs w:val="22"/>
        </w:rPr>
        <w:t>összefügg</w:t>
      </w:r>
      <w:r w:rsidRPr="007D0B1C">
        <w:rPr>
          <w:rFonts w:ascii="Arial" w:eastAsia="TTE1C78530t00" w:hAnsi="Arial" w:cs="Arial"/>
          <w:b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b/>
          <w:color w:val="000000"/>
          <w:sz w:val="22"/>
          <w:szCs w:val="22"/>
        </w:rPr>
        <w:t xml:space="preserve">gyakorlat </w:t>
      </w:r>
      <w:proofErr w:type="gramStart"/>
      <w:r w:rsidRPr="007D0B1C">
        <w:rPr>
          <w:rFonts w:ascii="Arial" w:hAnsi="Arial" w:cs="Arial"/>
          <w:b/>
          <w:color w:val="000000"/>
          <w:sz w:val="22"/>
          <w:szCs w:val="22"/>
        </w:rPr>
        <w:t>jegyz</w:t>
      </w:r>
      <w:r w:rsidRPr="007D0B1C">
        <w:rPr>
          <w:rFonts w:ascii="Arial" w:eastAsia="TTE1C78530t00" w:hAnsi="Arial" w:cs="Arial"/>
          <w:b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b/>
          <w:color w:val="000000"/>
          <w:sz w:val="22"/>
          <w:szCs w:val="22"/>
        </w:rPr>
        <w:t>könyvében</w:t>
      </w:r>
      <w:r w:rsidRPr="007D0B1C">
        <w:rPr>
          <w:rFonts w:ascii="Arial" w:hAnsi="Arial" w:cs="Arial"/>
          <w:color w:val="000000"/>
          <w:sz w:val="22"/>
          <w:szCs w:val="22"/>
        </w:rPr>
        <w:t>.(</w:t>
      </w:r>
      <w:proofErr w:type="gramEnd"/>
      <w:r w:rsidRPr="007D0B1C">
        <w:rPr>
          <w:rFonts w:ascii="Arial" w:hAnsi="Arial" w:cs="Arial"/>
          <w:color w:val="000000"/>
          <w:sz w:val="22"/>
          <w:szCs w:val="22"/>
        </w:rPr>
        <w:t>6. sz. dokumentum)</w:t>
      </w:r>
    </w:p>
    <w:p w14:paraId="564A9B10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072B8EE1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2D150DF4" w14:textId="77777777" w:rsidR="005338BE" w:rsidRPr="007D0B1C" w:rsidRDefault="005338BE" w:rsidP="005338BE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D0B1C">
        <w:rPr>
          <w:rFonts w:ascii="Arial" w:hAnsi="Arial" w:cs="Arial"/>
          <w:b/>
          <w:bCs/>
          <w:color w:val="000000"/>
        </w:rPr>
        <w:t>B) Szaktárgy tanításán kívüli oktatási-nevelési tevékenység</w:t>
      </w:r>
    </w:p>
    <w:p w14:paraId="1BC516AB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73036D78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Ide tartoznak az osztályf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nöki jelleg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ű </w:t>
      </w:r>
      <w:r w:rsidRPr="007D0B1C">
        <w:rPr>
          <w:rFonts w:ascii="Arial" w:hAnsi="Arial" w:cs="Arial"/>
          <w:color w:val="000000"/>
          <w:sz w:val="22"/>
          <w:szCs w:val="22"/>
        </w:rPr>
        <w:t>tevékenységek, hospitálás nem szaktárgyi órákon, részvétel iskolai rendezvényeken, az iskolában m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ű</w:t>
      </w:r>
      <w:r w:rsidRPr="007D0B1C">
        <w:rPr>
          <w:rFonts w:ascii="Arial" w:hAnsi="Arial" w:cs="Arial"/>
          <w:color w:val="000000"/>
          <w:sz w:val="22"/>
          <w:szCs w:val="22"/>
        </w:rPr>
        <w:t>köd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ifjúságvédelmi, drogprevenciós, mentálhigiénés stb. tevékenységek megismerése. Ha a mentor nem osztályf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nök, kérem, szervezze meg, hogy a hallgató ilyen típusú gyakorlatot is szerezhessen az iskolában.</w:t>
      </w:r>
    </w:p>
    <w:p w14:paraId="658B7C25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3326727B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 B) pontban felsorolt tevékenységeket a mentor 3 fokozatú min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sítéssel értékeli a gyakorlat végén az összefügg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gyakorlat jegyz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könyvében. (6. sz. dokumentum)</w:t>
      </w:r>
    </w:p>
    <w:p w14:paraId="6502A6C2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31C444A8" w14:textId="77777777" w:rsidR="005338BE" w:rsidRPr="007D0B1C" w:rsidRDefault="005338BE" w:rsidP="005338BE">
      <w:pPr>
        <w:pStyle w:val="Listaszerbekezds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b/>
          <w:bCs/>
          <w:color w:val="000000"/>
        </w:rPr>
      </w:pPr>
      <w:r w:rsidRPr="007D0B1C">
        <w:rPr>
          <w:rFonts w:ascii="Arial" w:hAnsi="Arial" w:cs="Arial"/>
          <w:b/>
          <w:color w:val="000000"/>
        </w:rPr>
        <w:t xml:space="preserve">C) </w:t>
      </w:r>
      <w:r w:rsidRPr="007D0B1C">
        <w:rPr>
          <w:rFonts w:ascii="Arial" w:hAnsi="Arial" w:cs="Arial"/>
          <w:b/>
          <w:bCs/>
          <w:color w:val="000000"/>
        </w:rPr>
        <w:t>Az iskola, mint szervezet és támogató rendszereinek megismerése</w:t>
      </w:r>
    </w:p>
    <w:p w14:paraId="518AB540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</w:p>
    <w:p w14:paraId="51583862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 xml:space="preserve">A hallgató feladata, hogy az iskola nyilvános dokumentumaival (honlapról, </w:t>
      </w:r>
      <w:proofErr w:type="gramStart"/>
      <w:r w:rsidRPr="007D0B1C">
        <w:rPr>
          <w:rFonts w:ascii="Arial" w:hAnsi="Arial" w:cs="Arial"/>
          <w:color w:val="000000"/>
          <w:sz w:val="22"/>
          <w:szCs w:val="22"/>
        </w:rPr>
        <w:t>könyvtárból,</w:t>
      </w:r>
      <w:proofErr w:type="gramEnd"/>
      <w:r w:rsidRPr="007D0B1C">
        <w:rPr>
          <w:rFonts w:ascii="Arial" w:hAnsi="Arial" w:cs="Arial"/>
          <w:color w:val="000000"/>
          <w:sz w:val="22"/>
          <w:szCs w:val="22"/>
        </w:rPr>
        <w:t xml:space="preserve"> stb.), az intézmény szervezeti felépítésével, mérési gyakorlatával, min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ségbiztosítási rendszerével stb. megismerkedjen. Ehhez kérjük a mentor támogató segítségét.</w:t>
      </w:r>
    </w:p>
    <w:p w14:paraId="4077E32A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</w:p>
    <w:p w14:paraId="52529ABF" w14:textId="77777777" w:rsidR="005338BE" w:rsidRPr="007D0B1C" w:rsidRDefault="005338BE" w:rsidP="005338BE">
      <w:pPr>
        <w:autoSpaceDE w:val="0"/>
        <w:autoSpaceDN w:val="0"/>
        <w:adjustRightInd w:val="0"/>
        <w:ind w:left="709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 C) pontban felsorolt tevékenységeket a mentor aláírással értékeli a gyakorlat végén az összefügg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>gyakorlat jegyz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könyvében. (6. sz. dokumentum)</w:t>
      </w:r>
    </w:p>
    <w:p w14:paraId="46077F15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28A31F79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Mindhárom részterület szervezése és értékelése a gyakorlatvezet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 xml:space="preserve">ő 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mentor feladata. A gyakorlaton szerzett tapasztalatokat a hallgatók az egyetemen tartandó blokkszeminárium keretében dolgozzák fel egyetemi oktatók irányításával. </w:t>
      </w:r>
    </w:p>
    <w:p w14:paraId="14FB2C71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02E4A978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b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 xml:space="preserve">Az egyetemen történt megállapodás alapján, </w:t>
      </w:r>
      <w:proofErr w:type="spellStart"/>
      <w:r w:rsidRPr="007D0B1C">
        <w:rPr>
          <w:rFonts w:ascii="Arial" w:hAnsi="Arial" w:cs="Arial"/>
          <w:color w:val="000000"/>
          <w:sz w:val="22"/>
          <w:szCs w:val="22"/>
        </w:rPr>
        <w:t>hallgatónként</w:t>
      </w:r>
      <w:proofErr w:type="spellEnd"/>
      <w:r w:rsidRPr="007D0B1C">
        <w:rPr>
          <w:rFonts w:ascii="Arial" w:hAnsi="Arial" w:cs="Arial"/>
          <w:color w:val="000000"/>
          <w:sz w:val="22"/>
          <w:szCs w:val="22"/>
        </w:rPr>
        <w:t xml:space="preserve"> </w:t>
      </w:r>
      <w:proofErr w:type="gramStart"/>
      <w:r w:rsidRPr="007D0B1C">
        <w:rPr>
          <w:rFonts w:ascii="Arial" w:hAnsi="Arial" w:cs="Arial"/>
          <w:color w:val="000000"/>
          <w:sz w:val="22"/>
          <w:szCs w:val="22"/>
        </w:rPr>
        <w:t>25.000,-</w:t>
      </w:r>
      <w:proofErr w:type="gramEnd"/>
      <w:r w:rsidRPr="007D0B1C">
        <w:rPr>
          <w:rFonts w:ascii="Arial" w:hAnsi="Arial" w:cs="Arial"/>
          <w:color w:val="000000"/>
          <w:sz w:val="22"/>
          <w:szCs w:val="22"/>
        </w:rPr>
        <w:t xml:space="preserve"> Ft (juttatásban részesül a mentor. Ez az összeg tartalmazza a teljes iskolai gyakorlat mentorálását (A, B és C tevékenységek). </w:t>
      </w:r>
      <w:r w:rsidRPr="007D0B1C">
        <w:rPr>
          <w:rFonts w:ascii="Arial" w:hAnsi="Arial" w:cs="Arial"/>
          <w:b/>
          <w:color w:val="000000"/>
          <w:sz w:val="22"/>
          <w:szCs w:val="22"/>
        </w:rPr>
        <w:t>Egy mentor legfeljebb két hallgató mentorálását vállalhatja.</w:t>
      </w:r>
    </w:p>
    <w:p w14:paraId="19461FD6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324013E9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A tevékenységr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l szóló szerz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dést </w:t>
      </w:r>
      <w:r w:rsidRPr="007D0B1C">
        <w:rPr>
          <w:rFonts w:ascii="Arial" w:hAnsi="Arial" w:cs="Arial"/>
          <w:sz w:val="22"/>
          <w:szCs w:val="22"/>
        </w:rPr>
        <w:t xml:space="preserve">a SOE Benedek Elek Pedagógiai Kar </w:t>
      </w:r>
      <w:r w:rsidRPr="007D0B1C">
        <w:rPr>
          <w:rFonts w:ascii="Arial" w:hAnsi="Arial" w:cs="Arial"/>
          <w:color w:val="000000"/>
          <w:sz w:val="22"/>
          <w:szCs w:val="22"/>
        </w:rPr>
        <w:t>köti a mentorral. A szerz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 xml:space="preserve">déskötéshez szükséges adatokat egy internetes felületre kell feltölteni, amelyhez a hozzáférést az Ön e-mail címére fogjuk elküldeni. Kérjük, hogy a hallgatók befogadó nyilatkozatán olyan </w:t>
      </w:r>
      <w:r w:rsidRPr="007D0B1C">
        <w:rPr>
          <w:rFonts w:ascii="Arial" w:hAnsi="Arial" w:cs="Arial"/>
          <w:b/>
          <w:bCs/>
          <w:color w:val="000000"/>
          <w:sz w:val="22"/>
          <w:szCs w:val="22"/>
        </w:rPr>
        <w:t xml:space="preserve">e-mail címet </w:t>
      </w:r>
      <w:r w:rsidRPr="007D0B1C">
        <w:rPr>
          <w:rFonts w:ascii="Arial" w:hAnsi="Arial" w:cs="Arial"/>
          <w:color w:val="000000"/>
          <w:sz w:val="22"/>
          <w:szCs w:val="22"/>
        </w:rPr>
        <w:t>adjon meg, amelyet Ön személyesen használ (ne az iskola közös, központi e-mail címét). Az adatok alapján elkészítjük a szerz</w:t>
      </w:r>
      <w:r w:rsidRPr="007D0B1C">
        <w:rPr>
          <w:rFonts w:ascii="Arial" w:eastAsia="TTE1C78530t00" w:hAnsi="Arial" w:cs="Arial"/>
          <w:color w:val="000000"/>
          <w:sz w:val="22"/>
          <w:szCs w:val="22"/>
        </w:rPr>
        <w:t>ő</w:t>
      </w:r>
      <w:r w:rsidRPr="007D0B1C">
        <w:rPr>
          <w:rFonts w:ascii="Arial" w:hAnsi="Arial" w:cs="Arial"/>
          <w:color w:val="000000"/>
          <w:sz w:val="22"/>
          <w:szCs w:val="22"/>
        </w:rPr>
        <w:t>dést, amit postán fogunk eljuttatni Önhöz.</w:t>
      </w:r>
    </w:p>
    <w:p w14:paraId="5F48A0D8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FF"/>
          <w:sz w:val="22"/>
          <w:szCs w:val="22"/>
        </w:rPr>
      </w:pPr>
    </w:p>
    <w:p w14:paraId="004F5816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Ezúton is köszönöm azt a segítséget, amellyel az MA szakos hallgatók gyakorlati képzéséhez hozzájárul.</w:t>
      </w:r>
    </w:p>
    <w:p w14:paraId="7EF300C1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4B70F83B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color w:val="000000"/>
          <w:sz w:val="22"/>
          <w:szCs w:val="22"/>
        </w:rPr>
      </w:pPr>
    </w:p>
    <w:p w14:paraId="47EFCAEC" w14:textId="4D864B50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  <w:r w:rsidRPr="007D0B1C">
        <w:rPr>
          <w:rFonts w:ascii="Arial" w:hAnsi="Arial" w:cs="Arial"/>
          <w:sz w:val="22"/>
          <w:szCs w:val="22"/>
        </w:rPr>
        <w:t>Sopron, 202</w:t>
      </w:r>
      <w:r w:rsidR="00B62A67">
        <w:rPr>
          <w:rFonts w:ascii="Arial" w:hAnsi="Arial" w:cs="Arial"/>
          <w:sz w:val="22"/>
          <w:szCs w:val="22"/>
        </w:rPr>
        <w:t>5</w:t>
      </w:r>
      <w:r w:rsidRPr="007D0B1C">
        <w:rPr>
          <w:rFonts w:ascii="Arial" w:hAnsi="Arial" w:cs="Arial"/>
          <w:sz w:val="22"/>
          <w:szCs w:val="22"/>
        </w:rPr>
        <w:t xml:space="preserve">. </w:t>
      </w:r>
      <w:r w:rsidR="00B62A67">
        <w:rPr>
          <w:rFonts w:ascii="Arial" w:hAnsi="Arial" w:cs="Arial"/>
          <w:sz w:val="22"/>
          <w:szCs w:val="22"/>
        </w:rPr>
        <w:t>február 14.</w:t>
      </w:r>
    </w:p>
    <w:p w14:paraId="55489141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5BF95C6E" w14:textId="77777777" w:rsidR="005338BE" w:rsidRPr="007D0B1C" w:rsidRDefault="005338BE" w:rsidP="005338B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p w14:paraId="085BBE6F" w14:textId="77777777" w:rsidR="005338BE" w:rsidRPr="007D0B1C" w:rsidRDefault="005338BE" w:rsidP="005338BE">
      <w:pPr>
        <w:autoSpaceDE w:val="0"/>
        <w:autoSpaceDN w:val="0"/>
        <w:adjustRightInd w:val="0"/>
        <w:ind w:left="4253" w:firstLine="708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>Tisztelettel:</w:t>
      </w:r>
    </w:p>
    <w:p w14:paraId="42A54CF7" w14:textId="77777777" w:rsidR="005338BE" w:rsidRPr="007D0B1C" w:rsidRDefault="005338BE" w:rsidP="005338BE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5A8672C0" w14:textId="77777777" w:rsidR="005338BE" w:rsidRPr="007D0B1C" w:rsidRDefault="005338BE" w:rsidP="005338BE">
      <w:pPr>
        <w:autoSpaceDE w:val="0"/>
        <w:autoSpaceDN w:val="0"/>
        <w:adjustRightInd w:val="0"/>
        <w:rPr>
          <w:rFonts w:ascii="Arial" w:hAnsi="Arial" w:cs="Arial"/>
          <w:color w:val="000000"/>
          <w:sz w:val="22"/>
          <w:szCs w:val="22"/>
        </w:rPr>
      </w:pPr>
    </w:p>
    <w:p w14:paraId="72ED137A" w14:textId="34040977" w:rsidR="005338BE" w:rsidRPr="007D0B1C" w:rsidRDefault="005338BE" w:rsidP="005338BE">
      <w:pPr>
        <w:autoSpaceDE w:val="0"/>
        <w:autoSpaceDN w:val="0"/>
        <w:adjustRightInd w:val="0"/>
        <w:spacing w:after="120"/>
        <w:ind w:left="6521"/>
        <w:jc w:val="center"/>
        <w:rPr>
          <w:rFonts w:ascii="Arial" w:hAnsi="Arial" w:cs="Arial"/>
          <w:color w:val="000000"/>
          <w:sz w:val="22"/>
          <w:szCs w:val="22"/>
        </w:rPr>
      </w:pPr>
      <w:r w:rsidRPr="007D0B1C">
        <w:rPr>
          <w:rFonts w:ascii="Arial" w:hAnsi="Arial" w:cs="Arial"/>
          <w:color w:val="000000"/>
          <w:sz w:val="22"/>
          <w:szCs w:val="22"/>
        </w:rPr>
        <w:t xml:space="preserve">Dr. Patyi Gábor </w:t>
      </w:r>
      <w:proofErr w:type="spellStart"/>
      <w:r w:rsidRPr="007D0B1C">
        <w:rPr>
          <w:rFonts w:ascii="Arial" w:hAnsi="Arial" w:cs="Arial"/>
          <w:color w:val="000000"/>
          <w:sz w:val="22"/>
          <w:szCs w:val="22"/>
        </w:rPr>
        <w:t>sk</w:t>
      </w:r>
      <w:proofErr w:type="spellEnd"/>
      <w:r w:rsidRPr="007D0B1C">
        <w:rPr>
          <w:rFonts w:ascii="Arial" w:hAnsi="Arial" w:cs="Arial"/>
          <w:color w:val="000000"/>
          <w:sz w:val="22"/>
          <w:szCs w:val="22"/>
        </w:rPr>
        <w:t>.</w:t>
      </w:r>
    </w:p>
    <w:p w14:paraId="0C112676" w14:textId="7485FFAB" w:rsidR="005338BE" w:rsidRPr="007D0B1C" w:rsidRDefault="00F138FF" w:rsidP="005338BE">
      <w:pPr>
        <w:spacing w:after="120"/>
        <w:ind w:left="6521" w:firstLine="7"/>
        <w:jc w:val="center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fő</w:t>
      </w:r>
      <w:r w:rsidR="005338BE" w:rsidRPr="007D0B1C">
        <w:rPr>
          <w:rFonts w:ascii="Arial" w:hAnsi="Arial" w:cs="Arial"/>
          <w:sz w:val="22"/>
          <w:szCs w:val="22"/>
        </w:rPr>
        <w:t>igazgató</w:t>
      </w:r>
    </w:p>
    <w:p w14:paraId="08FD2927" w14:textId="77777777" w:rsidR="005338BE" w:rsidRPr="007D0B1C" w:rsidRDefault="005338BE" w:rsidP="005338BE">
      <w:pPr>
        <w:spacing w:after="120"/>
        <w:ind w:left="6521" w:firstLine="6"/>
        <w:jc w:val="center"/>
        <w:rPr>
          <w:rFonts w:ascii="Arial" w:hAnsi="Arial" w:cs="Arial"/>
          <w:sz w:val="22"/>
          <w:szCs w:val="22"/>
        </w:rPr>
      </w:pPr>
      <w:r w:rsidRPr="007D0B1C">
        <w:rPr>
          <w:rFonts w:ascii="Arial" w:hAnsi="Arial" w:cs="Arial"/>
          <w:sz w:val="22"/>
          <w:szCs w:val="22"/>
        </w:rPr>
        <w:t>Tanárképző Központ</w:t>
      </w:r>
    </w:p>
    <w:p w14:paraId="35609B72" w14:textId="77777777" w:rsidR="00377685" w:rsidRPr="007D0B1C" w:rsidRDefault="00377685" w:rsidP="005338BE">
      <w:pPr>
        <w:autoSpaceDE w:val="0"/>
        <w:autoSpaceDN w:val="0"/>
        <w:adjustRightInd w:val="0"/>
        <w:jc w:val="both"/>
        <w:rPr>
          <w:rFonts w:ascii="Arial" w:hAnsi="Arial" w:cs="Arial"/>
          <w:sz w:val="22"/>
          <w:szCs w:val="22"/>
        </w:rPr>
      </w:pPr>
    </w:p>
    <w:sectPr w:rsidR="00377685" w:rsidRPr="007D0B1C" w:rsidSect="00F81C4A">
      <w:headerReference w:type="first" r:id="rId8"/>
      <w:pgSz w:w="11906" w:h="16838"/>
      <w:pgMar w:top="2718" w:right="1021" w:bottom="1021" w:left="1021" w:header="982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C75A5DC" w14:textId="77777777" w:rsidR="005D6128" w:rsidRDefault="005D6128" w:rsidP="00A033D5">
      <w:r>
        <w:separator/>
      </w:r>
    </w:p>
  </w:endnote>
  <w:endnote w:type="continuationSeparator" w:id="0">
    <w:p w14:paraId="02F6A7B1" w14:textId="77777777" w:rsidR="005D6128" w:rsidRDefault="005D6128" w:rsidP="00A03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TE1C78530t00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 New Roman (Body CS)"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DC4978E" w14:textId="77777777" w:rsidR="005D6128" w:rsidRDefault="005D6128" w:rsidP="00A033D5">
      <w:r>
        <w:separator/>
      </w:r>
    </w:p>
  </w:footnote>
  <w:footnote w:type="continuationSeparator" w:id="0">
    <w:p w14:paraId="1D457813" w14:textId="77777777" w:rsidR="005D6128" w:rsidRDefault="005D6128" w:rsidP="00A033D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646B85" w14:textId="77777777" w:rsidR="00FE4A06" w:rsidRPr="00FE4A06" w:rsidRDefault="00A033D5" w:rsidP="00821BCB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noProof/>
        <w:color w:val="393E56"/>
        <w:spacing w:val="20"/>
        <w:kern w:val="16"/>
        <w:lang w:eastAsia="hu-HU"/>
        <w14:ligatures w14:val="all"/>
        <w14:cntxtAlts/>
      </w:rPr>
      <w:drawing>
        <wp:anchor distT="0" distB="360045" distL="114300" distR="53975" simplePos="0" relativeHeight="251659264" behindDoc="1" locked="0" layoutInCell="1" allowOverlap="0" wp14:anchorId="7BFB6118" wp14:editId="711EB353">
          <wp:simplePos x="0" y="0"/>
          <wp:positionH relativeFrom="page">
            <wp:align>left</wp:align>
          </wp:positionH>
          <wp:positionV relativeFrom="page">
            <wp:align>top</wp:align>
          </wp:positionV>
          <wp:extent cx="2717538" cy="1324800"/>
          <wp:effectExtent l="0" t="0" r="0" b="0"/>
          <wp:wrapSquare wrapText="bothSides"/>
          <wp:docPr id="1" name="Graphic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Graphic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17538" cy="1324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FE4A06"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BENEDEK ELEK</w:t>
    </w:r>
  </w:p>
  <w:p w14:paraId="3DD241AA" w14:textId="5471FB29" w:rsidR="00A033D5" w:rsidRPr="00FE4A06" w:rsidRDefault="00FE4A06" w:rsidP="00821BCB">
    <w:pPr>
      <w:pStyle w:val="lfej"/>
      <w:spacing w:line="256" w:lineRule="exact"/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</w:pPr>
    <w:r w:rsidRPr="00FE4A06">
      <w:rPr>
        <w:rFonts w:ascii="Calibri" w:hAnsi="Calibri" w:cs="Times New Roman (Body CS)"/>
        <w:color w:val="393E56"/>
        <w:spacing w:val="20"/>
        <w:kern w:val="16"/>
        <w14:ligatures w14:val="all"/>
        <w14:cntxtAlts/>
      </w:rPr>
      <w:t>PEDAGÓGIAI KAR</w:t>
    </w:r>
  </w:p>
  <w:p w14:paraId="49011589" w14:textId="0BA51A8F" w:rsidR="00A94FEC" w:rsidRDefault="00555AEA" w:rsidP="00821BCB">
    <w:pPr>
      <w:spacing w:line="256" w:lineRule="exact"/>
      <w:rPr>
        <w:rFonts w:ascii="Calibri" w:hAnsi="Calibri"/>
        <w:b/>
        <w:bCs/>
        <w:color w:val="393E56"/>
        <w:spacing w:val="20"/>
      </w:rPr>
    </w:pPr>
    <w:r>
      <w:rPr>
        <w:rFonts w:ascii="Calibri" w:hAnsi="Calibri"/>
        <w:b/>
        <w:bCs/>
        <w:color w:val="393E56"/>
        <w:spacing w:val="20"/>
      </w:rPr>
      <w:t>Tanárképző Központ</w:t>
    </w:r>
  </w:p>
  <w:p w14:paraId="1039A69E" w14:textId="77777777" w:rsidR="00192259" w:rsidRDefault="00192259" w:rsidP="00821BCB">
    <w:pPr>
      <w:pStyle w:val="lfej"/>
      <w:spacing w:line="256" w:lineRule="exact"/>
      <w:rPr>
        <w:rFonts w:ascii="Calibri" w:hAnsi="Calibri"/>
        <w:i/>
        <w:iCs/>
        <w:color w:val="393E56"/>
        <w:spacing w:val="20"/>
        <w:sz w:val="16"/>
        <w:szCs w:val="16"/>
      </w:rPr>
    </w:pPr>
  </w:p>
  <w:p w14:paraId="0EB9BD44" w14:textId="1D65BE17" w:rsidR="00192259" w:rsidRPr="0081611B" w:rsidRDefault="00192259" w:rsidP="00192259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 w:rsidRPr="00192259">
      <w:rPr>
        <w:rFonts w:ascii="Calibri" w:hAnsi="Calibri" w:cs="Times New Roman (Body CS)"/>
        <w:color w:val="393E56"/>
        <w:sz w:val="16"/>
        <w:szCs w:val="16"/>
      </w:rPr>
      <w:t>9400 Sopron, Ferenczy János u. 5.</w:t>
    </w:r>
  </w:p>
  <w:p w14:paraId="748186C0" w14:textId="77777777" w:rsidR="00555AEA" w:rsidRDefault="00192259" w:rsidP="00555AEA">
    <w:pPr>
      <w:pStyle w:val="lfej"/>
      <w:spacing w:line="216" w:lineRule="auto"/>
      <w:rPr>
        <w:rFonts w:ascii="Calibri" w:hAnsi="Calibri" w:cs="Times New Roman (Body CS)"/>
        <w:color w:val="393E56"/>
        <w:sz w:val="16"/>
        <w:szCs w:val="16"/>
      </w:rPr>
    </w:pPr>
    <w:r>
      <w:rPr>
        <w:rFonts w:ascii="Calibri" w:hAnsi="Calibri" w:cs="Times New Roman (Body CS)"/>
        <w:color w:val="393E56"/>
        <w:sz w:val="16"/>
        <w:szCs w:val="16"/>
      </w:rPr>
      <w:t>+36 99 518</w:t>
    </w:r>
    <w:r w:rsidR="00555AEA">
      <w:rPr>
        <w:rFonts w:ascii="Calibri" w:hAnsi="Calibri" w:cs="Times New Roman (Body CS)"/>
        <w:color w:val="393E56"/>
        <w:sz w:val="16"/>
        <w:szCs w:val="16"/>
      </w:rPr>
      <w:t xml:space="preserve"> 952 </w:t>
    </w:r>
    <w:r w:rsidR="00555AEA" w:rsidRPr="004C21DC">
      <w:rPr>
        <w:rFonts w:ascii="Calibri" w:hAnsi="Calibri" w:cs="Times New Roman (Body CS)"/>
        <w:color w:val="393E56"/>
        <w:sz w:val="16"/>
        <w:szCs w:val="16"/>
      </w:rPr>
      <w:t>●</w:t>
    </w:r>
    <w:r w:rsidR="00555AEA">
      <w:rPr>
        <w:rFonts w:ascii="Calibri" w:hAnsi="Calibri" w:cs="Times New Roman (Body CS)"/>
        <w:color w:val="393E56"/>
        <w:sz w:val="16"/>
        <w:szCs w:val="16"/>
      </w:rPr>
      <w:t xml:space="preserve"> </w:t>
    </w:r>
    <w:hyperlink r:id="rId3" w:history="1">
      <w:r w:rsidR="00555AEA" w:rsidRPr="002215CC">
        <w:rPr>
          <w:rStyle w:val="Hiperhivatkozs"/>
          <w:rFonts w:ascii="Calibri" w:hAnsi="Calibri" w:cs="Times New Roman (Body CS)"/>
          <w:sz w:val="16"/>
          <w:szCs w:val="16"/>
        </w:rPr>
        <w:t>tk@uni-sopron.hu</w:t>
      </w:r>
    </w:hyperlink>
    <w:r w:rsidR="00555AEA">
      <w:rPr>
        <w:rFonts w:ascii="Calibri" w:hAnsi="Calibri" w:cs="Times New Roman (Body CS)"/>
        <w:color w:val="393E56"/>
        <w:sz w:val="16"/>
        <w:szCs w:val="16"/>
      </w:rPr>
      <w:t xml:space="preserve"> </w:t>
    </w:r>
    <w:r w:rsidR="00555AEA" w:rsidRPr="004C21DC">
      <w:rPr>
        <w:rFonts w:ascii="Calibri" w:hAnsi="Calibri" w:cs="Times New Roman (Body CS)"/>
        <w:color w:val="393E56"/>
        <w:sz w:val="16"/>
        <w:szCs w:val="16"/>
      </w:rPr>
      <w:t>●</w:t>
    </w:r>
    <w:r w:rsidR="00555AEA">
      <w:rPr>
        <w:rFonts w:ascii="Calibri" w:hAnsi="Calibri" w:cs="Times New Roman (Body CS)"/>
        <w:color w:val="393E56"/>
        <w:sz w:val="16"/>
        <w:szCs w:val="16"/>
      </w:rPr>
      <w:t xml:space="preserve"> bp</w:t>
    </w:r>
    <w:r w:rsidR="00555AEA" w:rsidRPr="0081611B">
      <w:rPr>
        <w:rFonts w:ascii="Calibri" w:hAnsi="Calibri" w:cs="Times New Roman (Body CS)"/>
        <w:color w:val="393E56"/>
        <w:sz w:val="16"/>
        <w:szCs w:val="16"/>
      </w:rPr>
      <w:t>k.uni-sopron.hu</w:t>
    </w:r>
  </w:p>
  <w:p w14:paraId="54FD307A" w14:textId="06473323" w:rsidR="00192259" w:rsidRPr="00555AEA" w:rsidRDefault="00192259" w:rsidP="00192259">
    <w:pPr>
      <w:pStyle w:val="lfej"/>
      <w:spacing w:line="216" w:lineRule="auto"/>
      <w:rPr>
        <w:rFonts w:ascii="Calibri" w:hAnsi="Calibri" w:cs="Times New Roman (Body CS)"/>
        <w:color w:val="393E56"/>
        <w:kern w:val="16"/>
        <w:sz w:val="16"/>
        <w:szCs w:val="16"/>
        <w14:ligatures w14:val="all"/>
        <w14:cntxtAlts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000FBF"/>
    <w:multiLevelType w:val="hybridMultilevel"/>
    <w:tmpl w:val="32EC0BF6"/>
    <w:lvl w:ilvl="0" w:tplc="040E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E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E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E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E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E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E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E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E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456564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33D5"/>
    <w:rsid w:val="00066F50"/>
    <w:rsid w:val="0007331C"/>
    <w:rsid w:val="000A6466"/>
    <w:rsid w:val="000A6946"/>
    <w:rsid w:val="000C642F"/>
    <w:rsid w:val="0016488E"/>
    <w:rsid w:val="00184B62"/>
    <w:rsid w:val="00192259"/>
    <w:rsid w:val="001B2D89"/>
    <w:rsid w:val="001D7829"/>
    <w:rsid w:val="002C23B4"/>
    <w:rsid w:val="003018D6"/>
    <w:rsid w:val="00377685"/>
    <w:rsid w:val="003A27D6"/>
    <w:rsid w:val="005338BE"/>
    <w:rsid w:val="00555AEA"/>
    <w:rsid w:val="005D6128"/>
    <w:rsid w:val="006D1C76"/>
    <w:rsid w:val="00755C1C"/>
    <w:rsid w:val="007D0B1C"/>
    <w:rsid w:val="00821BCB"/>
    <w:rsid w:val="008D19EE"/>
    <w:rsid w:val="00A033D5"/>
    <w:rsid w:val="00A94FEC"/>
    <w:rsid w:val="00AD51C2"/>
    <w:rsid w:val="00B62A67"/>
    <w:rsid w:val="00B916A9"/>
    <w:rsid w:val="00D12452"/>
    <w:rsid w:val="00D45A12"/>
    <w:rsid w:val="00D62D95"/>
    <w:rsid w:val="00DB7AF8"/>
    <w:rsid w:val="00DE1357"/>
    <w:rsid w:val="00EA2C8F"/>
    <w:rsid w:val="00F138FF"/>
    <w:rsid w:val="00F81C4A"/>
    <w:rsid w:val="00FE4A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399F93D"/>
  <w15:chartTrackingRefBased/>
  <w15:docId w15:val="{CF0E4D7B-7F52-5849-B35F-7A46E1D2E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hu-H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fej">
    <w:name w:val="header"/>
    <w:basedOn w:val="Norml"/>
    <w:link w:val="lfejChar"/>
    <w:uiPriority w:val="99"/>
    <w:unhideWhenUsed/>
    <w:rsid w:val="00A033D5"/>
    <w:pPr>
      <w:tabs>
        <w:tab w:val="center" w:pos="4513"/>
        <w:tab w:val="right" w:pos="9026"/>
      </w:tabs>
    </w:pPr>
  </w:style>
  <w:style w:type="character" w:customStyle="1" w:styleId="lfejChar">
    <w:name w:val="Élőfej Char"/>
    <w:basedOn w:val="Bekezdsalapbettpusa"/>
    <w:link w:val="lfej"/>
    <w:uiPriority w:val="99"/>
    <w:rsid w:val="00A033D5"/>
  </w:style>
  <w:style w:type="paragraph" w:styleId="llb">
    <w:name w:val="footer"/>
    <w:basedOn w:val="Norml"/>
    <w:link w:val="llbChar"/>
    <w:uiPriority w:val="99"/>
    <w:unhideWhenUsed/>
    <w:rsid w:val="00A033D5"/>
    <w:pPr>
      <w:tabs>
        <w:tab w:val="center" w:pos="4513"/>
        <w:tab w:val="right" w:pos="9026"/>
      </w:tabs>
    </w:pPr>
  </w:style>
  <w:style w:type="character" w:customStyle="1" w:styleId="llbChar">
    <w:name w:val="Élőláb Char"/>
    <w:basedOn w:val="Bekezdsalapbettpusa"/>
    <w:link w:val="llb"/>
    <w:uiPriority w:val="99"/>
    <w:rsid w:val="00A033D5"/>
  </w:style>
  <w:style w:type="character" w:styleId="Hiperhivatkozs">
    <w:name w:val="Hyperlink"/>
    <w:basedOn w:val="Bekezdsalapbettpusa"/>
    <w:uiPriority w:val="99"/>
    <w:unhideWhenUsed/>
    <w:rsid w:val="00555AEA"/>
    <w:rPr>
      <w:color w:val="0563C1" w:themeColor="hyperlink"/>
      <w:u w:val="single"/>
    </w:rPr>
  </w:style>
  <w:style w:type="paragraph" w:styleId="Listaszerbekezds">
    <w:name w:val="List Paragraph"/>
    <w:basedOn w:val="Norml"/>
    <w:uiPriority w:val="34"/>
    <w:qFormat/>
    <w:rsid w:val="005338BE"/>
    <w:pPr>
      <w:spacing w:after="200" w:line="276" w:lineRule="auto"/>
      <w:ind w:left="720"/>
      <w:contextualSpacing/>
    </w:pPr>
    <w:rPr>
      <w:sz w:val="22"/>
      <w:szCs w:val="22"/>
    </w:rPr>
  </w:style>
  <w:style w:type="character" w:styleId="Mrltotthiperhivatkozs">
    <w:name w:val="FollowedHyperlink"/>
    <w:basedOn w:val="Bekezdsalapbettpusa"/>
    <w:uiPriority w:val="99"/>
    <w:semiHidden/>
    <w:unhideWhenUsed/>
    <w:rsid w:val="003018D6"/>
    <w:rPr>
      <w:color w:val="954F72" w:themeColor="followedHyperlink"/>
      <w:u w:val="single"/>
    </w:rPr>
  </w:style>
  <w:style w:type="character" w:styleId="Feloldatlanmegemlts">
    <w:name w:val="Unresolved Mention"/>
    <w:basedOn w:val="Bekezdsalapbettpusa"/>
    <w:uiPriority w:val="99"/>
    <w:semiHidden/>
    <w:unhideWhenUsed/>
    <w:rsid w:val="003018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bpk.uni-sopron.hu/oegy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mailto:tk@uni-sopron.hu" TargetMode="External"/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2</Pages>
  <Words>650</Words>
  <Characters>4486</Characters>
  <Application>Microsoft Office Word</Application>
  <DocSecurity>0</DocSecurity>
  <Lines>37</Lines>
  <Paragraphs>10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5126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Bogáti Gergő</dc:creator>
  <cp:keywords/>
  <dc:description/>
  <cp:lastModifiedBy>Németh Tamás</cp:lastModifiedBy>
  <cp:revision>14</cp:revision>
  <dcterms:created xsi:type="dcterms:W3CDTF">2021-09-09T19:11:00Z</dcterms:created>
  <dcterms:modified xsi:type="dcterms:W3CDTF">2025-02-06T12:40:00Z</dcterms:modified>
</cp:coreProperties>
</file>